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uadrculadetablaclara"/>
        <w:tblW w:w="0" w:type="auto"/>
        <w:tblLook w:val="04A0" w:firstRow="1" w:lastRow="0" w:firstColumn="1" w:lastColumn="0" w:noHBand="0" w:noVBand="1"/>
      </w:tblPr>
      <w:tblGrid>
        <w:gridCol w:w="1417"/>
        <w:gridCol w:w="3030"/>
        <w:gridCol w:w="1644"/>
        <w:gridCol w:w="3652"/>
      </w:tblGrid>
      <w:tr w:rsidR="00AF1941" w14:paraId="27117E96" w14:textId="77777777" w:rsidTr="009C0F25">
        <w:trPr>
          <w:trHeight w:val="454"/>
        </w:trPr>
        <w:tc>
          <w:tcPr>
            <w:tcW w:w="1417" w:type="dxa"/>
            <w:shd w:val="clear" w:color="auto" w:fill="F2F2F2" w:themeFill="background1" w:themeFillShade="F2"/>
            <w:vAlign w:val="center"/>
          </w:tcPr>
          <w:p w14:paraId="759FA04D" w14:textId="77777777" w:rsidR="00AF1941" w:rsidRPr="00AF1941" w:rsidRDefault="00AF1941" w:rsidP="00AF1941">
            <w:pPr>
              <w:rPr>
                <w:b/>
                <w:sz w:val="20"/>
              </w:rPr>
            </w:pPr>
            <w:r w:rsidRPr="00AF1941">
              <w:rPr>
                <w:b/>
                <w:sz w:val="20"/>
              </w:rPr>
              <w:t>Asignatura</w:t>
            </w:r>
          </w:p>
        </w:tc>
        <w:tc>
          <w:tcPr>
            <w:tcW w:w="8326" w:type="dxa"/>
            <w:gridSpan w:val="3"/>
            <w:vAlign w:val="center"/>
          </w:tcPr>
          <w:p w14:paraId="07D59067" w14:textId="4ECEF7B9" w:rsidR="00AF1941" w:rsidRPr="00AF1941" w:rsidRDefault="00B91426" w:rsidP="00A378FC">
            <w:pPr>
              <w:rPr>
                <w:sz w:val="20"/>
              </w:rPr>
            </w:pPr>
            <w:r w:rsidRPr="00A378FC">
              <w:rPr>
                <w:rFonts w:asciiTheme="minorHAnsi" w:hAnsiTheme="minorHAnsi" w:cstheme="minorHAnsi"/>
                <w:b/>
              </w:rPr>
              <w:t>DESARROLLO DE INTERFACES</w:t>
            </w:r>
            <w:r w:rsidRPr="003365CF">
              <w:rPr>
                <w:rFonts w:asciiTheme="minorHAnsi" w:hAnsiTheme="minorHAnsi" w:cstheme="minorHAnsi"/>
                <w:bCs/>
                <w:i/>
                <w:iCs/>
              </w:rPr>
              <w:t xml:space="preserve"> </w:t>
            </w:r>
          </w:p>
        </w:tc>
      </w:tr>
      <w:tr w:rsidR="00AF1941" w14:paraId="2C8741B5" w14:textId="77777777" w:rsidTr="009C0F25">
        <w:trPr>
          <w:trHeight w:val="454"/>
        </w:trPr>
        <w:tc>
          <w:tcPr>
            <w:tcW w:w="1417" w:type="dxa"/>
            <w:shd w:val="clear" w:color="auto" w:fill="F2F2F2" w:themeFill="background1" w:themeFillShade="F2"/>
            <w:vAlign w:val="center"/>
          </w:tcPr>
          <w:p w14:paraId="6531F8B0" w14:textId="77777777" w:rsidR="00AF1941" w:rsidRPr="00AF1941" w:rsidRDefault="00AF1941" w:rsidP="00AF1941">
            <w:pPr>
              <w:rPr>
                <w:b/>
                <w:sz w:val="20"/>
              </w:rPr>
            </w:pPr>
            <w:r w:rsidRPr="00AF1941">
              <w:rPr>
                <w:b/>
                <w:sz w:val="20"/>
              </w:rPr>
              <w:t>Profesor / a</w:t>
            </w:r>
          </w:p>
        </w:tc>
        <w:tc>
          <w:tcPr>
            <w:tcW w:w="8326" w:type="dxa"/>
            <w:gridSpan w:val="3"/>
            <w:vAlign w:val="center"/>
          </w:tcPr>
          <w:p w14:paraId="491E5A9E" w14:textId="0B28223A" w:rsidR="00AF1941" w:rsidRPr="00AF1941" w:rsidRDefault="00B91426" w:rsidP="00F4256B">
            <w:pPr>
              <w:rPr>
                <w:sz w:val="20"/>
              </w:rPr>
            </w:pPr>
            <w:r>
              <w:rPr>
                <w:rFonts w:asciiTheme="minorHAnsi" w:hAnsiTheme="minorHAnsi" w:cstheme="minorHAnsi"/>
                <w:b/>
              </w:rPr>
              <w:t xml:space="preserve">Alfredo Corrales </w:t>
            </w:r>
            <w:r w:rsidRPr="003365CF">
              <w:rPr>
                <w:rFonts w:asciiTheme="minorHAnsi" w:hAnsiTheme="minorHAnsi" w:cstheme="minorHAnsi"/>
                <w:b/>
              </w:rPr>
              <w:t xml:space="preserve">- Javier </w:t>
            </w:r>
            <w:proofErr w:type="spellStart"/>
            <w:r w:rsidRPr="003365CF">
              <w:rPr>
                <w:rFonts w:asciiTheme="minorHAnsi" w:hAnsiTheme="minorHAnsi" w:cstheme="minorHAnsi"/>
                <w:b/>
              </w:rPr>
              <w:t>Lasheras</w:t>
            </w:r>
            <w:proofErr w:type="spellEnd"/>
            <w:r w:rsidRPr="003365CF">
              <w:rPr>
                <w:rFonts w:asciiTheme="minorHAnsi" w:hAnsiTheme="minorHAnsi" w:cstheme="minorHAnsi"/>
                <w:b/>
              </w:rPr>
              <w:t xml:space="preserve"> </w:t>
            </w:r>
          </w:p>
        </w:tc>
      </w:tr>
      <w:tr w:rsidR="005E5077" w14:paraId="3E2E46E8" w14:textId="77777777" w:rsidTr="009C0F25">
        <w:tblPrEx>
          <w:tblLook w:val="0000" w:firstRow="0" w:lastRow="0" w:firstColumn="0" w:lastColumn="0" w:noHBand="0" w:noVBand="0"/>
        </w:tblPrEx>
        <w:trPr>
          <w:trHeight w:val="454"/>
        </w:trPr>
        <w:tc>
          <w:tcPr>
            <w:tcW w:w="1417" w:type="dxa"/>
            <w:shd w:val="clear" w:color="auto" w:fill="F2F2F2" w:themeFill="background1" w:themeFillShade="F2"/>
            <w:vAlign w:val="center"/>
          </w:tcPr>
          <w:p w14:paraId="476DEADD" w14:textId="0FA5B204" w:rsidR="005E5077" w:rsidRPr="00282CF2" w:rsidRDefault="00A378FC" w:rsidP="005E5077">
            <w:pPr>
              <w:rPr>
                <w:b/>
                <w:smallCaps/>
                <w:color w:val="FF0000"/>
                <w:sz w:val="20"/>
              </w:rPr>
            </w:pPr>
            <w:r>
              <w:rPr>
                <w:b/>
                <w:sz w:val="20"/>
              </w:rPr>
              <w:t>Título:</w:t>
            </w:r>
            <w:r w:rsidR="005E5077" w:rsidRPr="00282CF2">
              <w:rPr>
                <w:b/>
                <w:sz w:val="20"/>
              </w:rPr>
              <w:t xml:space="preserve"> </w:t>
            </w:r>
          </w:p>
        </w:tc>
        <w:tc>
          <w:tcPr>
            <w:tcW w:w="8326" w:type="dxa"/>
            <w:gridSpan w:val="3"/>
            <w:vAlign w:val="center"/>
          </w:tcPr>
          <w:p w14:paraId="4DE0A532" w14:textId="665A2AA2" w:rsidR="005E5077" w:rsidRPr="00282CF2" w:rsidRDefault="00562B6E" w:rsidP="00CD7259">
            <w:pPr>
              <w:rPr>
                <w:smallCaps/>
                <w:color w:val="FF0000"/>
                <w:sz w:val="20"/>
                <w:lang w:val="es-ES_tradnl"/>
              </w:rPr>
            </w:pPr>
            <w:r>
              <w:rPr>
                <w:rFonts w:asciiTheme="minorHAnsi" w:hAnsiTheme="minorHAnsi" w:cstheme="minorHAnsi"/>
                <w:b/>
                <w:bCs/>
              </w:rPr>
              <w:t>Primera evaluación – v4 (13/11</w:t>
            </w:r>
            <w:r w:rsidR="00101237">
              <w:rPr>
                <w:rFonts w:asciiTheme="minorHAnsi" w:hAnsiTheme="minorHAnsi" w:cstheme="minorHAnsi"/>
                <w:b/>
                <w:bCs/>
              </w:rPr>
              <w:t>/2025)</w:t>
            </w:r>
          </w:p>
        </w:tc>
      </w:tr>
      <w:tr w:rsidR="00282CF2" w14:paraId="0285C130" w14:textId="77777777" w:rsidTr="00B91426">
        <w:tblPrEx>
          <w:tblLook w:val="0000" w:firstRow="0" w:lastRow="0" w:firstColumn="0" w:lastColumn="0" w:noHBand="0" w:noVBand="0"/>
        </w:tblPrEx>
        <w:trPr>
          <w:trHeight w:val="454"/>
        </w:trPr>
        <w:tc>
          <w:tcPr>
            <w:tcW w:w="1417" w:type="dxa"/>
            <w:shd w:val="clear" w:color="auto" w:fill="F2F2F2" w:themeFill="background1" w:themeFillShade="F2"/>
            <w:vAlign w:val="center"/>
          </w:tcPr>
          <w:p w14:paraId="3D9F40E2" w14:textId="5BB8778B" w:rsidR="005E5077" w:rsidRPr="00282CF2" w:rsidRDefault="00A378FC" w:rsidP="005E5077">
            <w:pPr>
              <w:rPr>
                <w:b/>
                <w:smallCaps/>
                <w:color w:val="FF0000"/>
                <w:sz w:val="20"/>
              </w:rPr>
            </w:pPr>
            <w:r>
              <w:rPr>
                <w:b/>
                <w:sz w:val="20"/>
              </w:rPr>
              <w:t>Grupo</w:t>
            </w:r>
            <w:r w:rsidRPr="00282CF2">
              <w:rPr>
                <w:b/>
                <w:sz w:val="20"/>
              </w:rPr>
              <w:t>:</w:t>
            </w:r>
          </w:p>
        </w:tc>
        <w:tc>
          <w:tcPr>
            <w:tcW w:w="3030" w:type="dxa"/>
            <w:vAlign w:val="center"/>
          </w:tcPr>
          <w:p w14:paraId="106300A9" w14:textId="1FF7AD13" w:rsidR="005E5077" w:rsidRPr="00282CF2" w:rsidRDefault="00A378FC" w:rsidP="005E5077">
            <w:pPr>
              <w:rPr>
                <w:smallCaps/>
                <w:color w:val="FF0000"/>
                <w:sz w:val="20"/>
              </w:rPr>
            </w:pPr>
            <w:r>
              <w:rPr>
                <w:rFonts w:asciiTheme="minorHAnsi" w:hAnsiTheme="minorHAnsi" w:cstheme="minorHAnsi"/>
                <w:b/>
                <w:bCs/>
              </w:rPr>
              <w:t>2SI</w:t>
            </w:r>
            <w:r w:rsidR="00F4256B">
              <w:rPr>
                <w:rFonts w:asciiTheme="minorHAnsi" w:hAnsiTheme="minorHAnsi" w:cstheme="minorHAnsi"/>
                <w:b/>
                <w:bCs/>
              </w:rPr>
              <w:t>/2SID</w:t>
            </w:r>
          </w:p>
        </w:tc>
        <w:tc>
          <w:tcPr>
            <w:tcW w:w="1644" w:type="dxa"/>
            <w:shd w:val="clear" w:color="auto" w:fill="F2F2F2" w:themeFill="background1" w:themeFillShade="F2"/>
            <w:vAlign w:val="center"/>
          </w:tcPr>
          <w:p w14:paraId="411D06B8" w14:textId="0D770A9E" w:rsidR="00AF1138" w:rsidRPr="00282CF2" w:rsidRDefault="00A378FC" w:rsidP="00B91426">
            <w:pPr>
              <w:rPr>
                <w:b/>
                <w:smallCaps/>
                <w:color w:val="FF0000"/>
                <w:sz w:val="20"/>
              </w:rPr>
            </w:pPr>
            <w:r>
              <w:rPr>
                <w:b/>
                <w:sz w:val="20"/>
              </w:rPr>
              <w:t>Curso</w:t>
            </w:r>
            <w:r w:rsidR="0033214B">
              <w:rPr>
                <w:b/>
                <w:sz w:val="20"/>
              </w:rPr>
              <w:t xml:space="preserve">: </w:t>
            </w:r>
          </w:p>
        </w:tc>
        <w:tc>
          <w:tcPr>
            <w:tcW w:w="3652" w:type="dxa"/>
            <w:vAlign w:val="center"/>
          </w:tcPr>
          <w:p w14:paraId="1197AAF2" w14:textId="4605F071" w:rsidR="005E5077" w:rsidRPr="00282CF2" w:rsidRDefault="00CD7259" w:rsidP="0043585C">
            <w:pPr>
              <w:rPr>
                <w:smallCaps/>
                <w:color w:val="FF0000"/>
                <w:sz w:val="20"/>
              </w:rPr>
            </w:pPr>
            <w:r>
              <w:rPr>
                <w:rFonts w:asciiTheme="minorHAnsi" w:hAnsiTheme="minorHAnsi" w:cstheme="minorHAnsi"/>
                <w:b/>
              </w:rPr>
              <w:t>202</w:t>
            </w:r>
            <w:r w:rsidR="0043585C">
              <w:rPr>
                <w:rFonts w:asciiTheme="minorHAnsi" w:hAnsiTheme="minorHAnsi" w:cstheme="minorHAnsi"/>
                <w:b/>
              </w:rPr>
              <w:t>5/2026</w:t>
            </w:r>
          </w:p>
        </w:tc>
      </w:tr>
    </w:tbl>
    <w:p w14:paraId="7B679756" w14:textId="77777777" w:rsidR="0066499D" w:rsidRDefault="0066499D" w:rsidP="0033214B"/>
    <w:p w14:paraId="1C34F97D" w14:textId="13B00CE4" w:rsidR="00055C1E" w:rsidRDefault="00A378FC" w:rsidP="00B91426">
      <w:pPr>
        <w:rPr>
          <w:b/>
        </w:rPr>
      </w:pPr>
      <w:r>
        <w:rPr>
          <w:b/>
        </w:rPr>
        <w:t>Objeto:</w:t>
      </w:r>
    </w:p>
    <w:p w14:paraId="5794DFEC" w14:textId="77777777" w:rsidR="00055C1E" w:rsidRDefault="00055C1E" w:rsidP="00055C1E">
      <w:pPr>
        <w:ind w:left="709"/>
        <w:rPr>
          <w:i/>
        </w:rPr>
      </w:pPr>
    </w:p>
    <w:p w14:paraId="06272CEA" w14:textId="77777777" w:rsidR="00562B6E" w:rsidRDefault="00562B6E" w:rsidP="00562B6E">
      <w:pPr>
        <w:ind w:left="709"/>
        <w:rPr>
          <w:i/>
        </w:rPr>
      </w:pPr>
      <w:r w:rsidRPr="00A378FC">
        <w:rPr>
          <w:i/>
        </w:rPr>
        <w:t>•</w:t>
      </w:r>
      <w:r>
        <w:rPr>
          <w:i/>
        </w:rPr>
        <w:t xml:space="preserve"> Mejorar la capacidad de análisis, comprensión y desarrollo de software.</w:t>
      </w:r>
    </w:p>
    <w:p w14:paraId="41A5640B" w14:textId="5C6C40E0" w:rsidR="00101237" w:rsidRDefault="00101237" w:rsidP="00101237">
      <w:pPr>
        <w:ind w:left="709"/>
        <w:rPr>
          <w:i/>
        </w:rPr>
      </w:pPr>
      <w:r w:rsidRPr="00A378FC">
        <w:rPr>
          <w:i/>
        </w:rPr>
        <w:t>•</w:t>
      </w:r>
      <w:r>
        <w:rPr>
          <w:i/>
        </w:rPr>
        <w:t xml:space="preserve"> Comprender la arquitectura de la aplicación que vamos creando en clase.</w:t>
      </w:r>
    </w:p>
    <w:p w14:paraId="00FBDD81" w14:textId="77777777" w:rsidR="00101237" w:rsidRDefault="00101237" w:rsidP="00101237">
      <w:pPr>
        <w:ind w:left="709"/>
        <w:rPr>
          <w:i/>
        </w:rPr>
      </w:pPr>
      <w:r w:rsidRPr="00A378FC">
        <w:rPr>
          <w:i/>
        </w:rPr>
        <w:t>•</w:t>
      </w:r>
      <w:r>
        <w:rPr>
          <w:i/>
        </w:rPr>
        <w:t xml:space="preserve"> Ser capaces de ampliar y modificar una aplicación más o menos compleja.</w:t>
      </w:r>
    </w:p>
    <w:p w14:paraId="596D59BB" w14:textId="77777777" w:rsidR="00101237" w:rsidRDefault="00101237" w:rsidP="00101237">
      <w:pPr>
        <w:ind w:left="709"/>
        <w:rPr>
          <w:i/>
        </w:rPr>
      </w:pPr>
      <w:r w:rsidRPr="00A378FC">
        <w:rPr>
          <w:i/>
        </w:rPr>
        <w:t>•</w:t>
      </w:r>
      <w:r>
        <w:rPr>
          <w:i/>
        </w:rPr>
        <w:t xml:space="preserve"> Integrar distintos patrones de desarrollo (Front </w:t>
      </w:r>
      <w:proofErr w:type="spellStart"/>
      <w:r>
        <w:rPr>
          <w:i/>
        </w:rPr>
        <w:t>controller</w:t>
      </w:r>
      <w:proofErr w:type="spellEnd"/>
      <w:r>
        <w:rPr>
          <w:i/>
        </w:rPr>
        <w:t xml:space="preserve">, MVC, </w:t>
      </w:r>
      <w:proofErr w:type="gramStart"/>
      <w:r>
        <w:rPr>
          <w:i/>
        </w:rPr>
        <w:t>SAP,…</w:t>
      </w:r>
      <w:proofErr w:type="gramEnd"/>
      <w:r>
        <w:rPr>
          <w:i/>
        </w:rPr>
        <w:t>)</w:t>
      </w:r>
    </w:p>
    <w:p w14:paraId="531839CB" w14:textId="77777777" w:rsidR="00101237" w:rsidRDefault="00101237" w:rsidP="00101237">
      <w:pPr>
        <w:ind w:left="709"/>
        <w:rPr>
          <w:i/>
        </w:rPr>
      </w:pPr>
      <w:r w:rsidRPr="00A378FC">
        <w:rPr>
          <w:i/>
        </w:rPr>
        <w:t>•</w:t>
      </w:r>
      <w:r>
        <w:rPr>
          <w:i/>
        </w:rPr>
        <w:t xml:space="preserve"> Desarrollar con múltiples tecnologías y lenguajes.</w:t>
      </w:r>
    </w:p>
    <w:p w14:paraId="636E0466" w14:textId="77777777" w:rsidR="00101237" w:rsidRDefault="00101237" w:rsidP="00101237">
      <w:pPr>
        <w:ind w:left="709"/>
        <w:rPr>
          <w:i/>
        </w:rPr>
      </w:pPr>
      <w:r w:rsidRPr="00A378FC">
        <w:rPr>
          <w:i/>
        </w:rPr>
        <w:t>•</w:t>
      </w:r>
      <w:r>
        <w:rPr>
          <w:i/>
        </w:rPr>
        <w:t xml:space="preserve"> Comprender las particularidades de los desarrollos cliente-servidor.</w:t>
      </w:r>
    </w:p>
    <w:p w14:paraId="0EABAD3A" w14:textId="77777777" w:rsidR="00101237" w:rsidRDefault="00101237" w:rsidP="00101237">
      <w:pPr>
        <w:ind w:left="709"/>
        <w:rPr>
          <w:i/>
        </w:rPr>
      </w:pPr>
      <w:r w:rsidRPr="00A378FC">
        <w:rPr>
          <w:i/>
        </w:rPr>
        <w:t>•</w:t>
      </w:r>
      <w:r>
        <w:rPr>
          <w:i/>
        </w:rPr>
        <w:t xml:space="preserve"> Analizar la interface de la aplicación, con la usabilidad necesaria, pensando en el usuario.</w:t>
      </w:r>
    </w:p>
    <w:p w14:paraId="7E4888C4" w14:textId="17624895" w:rsidR="00A378FC" w:rsidRPr="00A378FC" w:rsidRDefault="00A378FC" w:rsidP="00101237">
      <w:pPr>
        <w:rPr>
          <w:i/>
        </w:rPr>
      </w:pPr>
    </w:p>
    <w:p w14:paraId="1AAD7772" w14:textId="33C31B4B" w:rsidR="00055C1E" w:rsidRDefault="00D5164A" w:rsidP="00055C1E">
      <w:pPr>
        <w:rPr>
          <w:b/>
        </w:rPr>
      </w:pPr>
      <w:r>
        <w:rPr>
          <w:b/>
        </w:rPr>
        <w:t>Realizar:</w:t>
      </w:r>
    </w:p>
    <w:p w14:paraId="62FC50F1" w14:textId="3009BB81" w:rsidR="00101237" w:rsidRDefault="00101237" w:rsidP="00101237">
      <w:pPr>
        <w:ind w:left="709"/>
        <w:rPr>
          <w:i/>
          <w:color w:val="FF0000"/>
          <w:sz w:val="28"/>
        </w:rPr>
      </w:pPr>
      <w:r>
        <w:rPr>
          <w:i/>
        </w:rPr>
        <w:t>Los</w:t>
      </w:r>
      <w:r w:rsidRPr="004B1AC8">
        <w:rPr>
          <w:i/>
        </w:rPr>
        <w:t xml:space="preserve"> siguientes puntos </w:t>
      </w:r>
      <w:r w:rsidRPr="00101237">
        <w:rPr>
          <w:b/>
          <w:i/>
          <w:color w:val="FF0000"/>
          <w:sz w:val="32"/>
          <w:u w:val="single"/>
        </w:rPr>
        <w:t>en la MISMA aplicación realizada en clase</w:t>
      </w:r>
      <w:r w:rsidRPr="00101237">
        <w:rPr>
          <w:i/>
          <w:color w:val="FF0000"/>
          <w:sz w:val="28"/>
        </w:rPr>
        <w:t>:</w:t>
      </w:r>
    </w:p>
    <w:p w14:paraId="006B0548" w14:textId="1AA8057F" w:rsidR="00101237" w:rsidRDefault="00101237" w:rsidP="00101237">
      <w:pPr>
        <w:ind w:left="709"/>
        <w:rPr>
          <w:i/>
        </w:rPr>
      </w:pPr>
    </w:p>
    <w:p w14:paraId="3AE786EB" w14:textId="22D5015B" w:rsidR="00101237" w:rsidRPr="00101237" w:rsidRDefault="00101237" w:rsidP="00101237">
      <w:pPr>
        <w:pBdr>
          <w:top w:val="single" w:sz="4" w:space="1" w:color="auto"/>
          <w:left w:val="single" w:sz="4" w:space="4" w:color="auto"/>
          <w:bottom w:val="single" w:sz="4" w:space="1" w:color="auto"/>
          <w:right w:val="single" w:sz="4" w:space="4" w:color="auto"/>
        </w:pBdr>
        <w:ind w:left="1134" w:right="964"/>
        <w:rPr>
          <w:i/>
          <w:color w:val="0070C0"/>
        </w:rPr>
      </w:pPr>
      <w:r w:rsidRPr="00101237">
        <w:rPr>
          <w:i/>
          <w:color w:val="0070C0"/>
        </w:rPr>
        <w:t>NOTA: Es responsabilidad de cada uno mantener copias de lo realizado y no perderlo, en caso de entrega de código total o parcialmente copiado de otro, implicará no aprobar el trabajo</w:t>
      </w:r>
      <w:r>
        <w:rPr>
          <w:i/>
          <w:color w:val="0070C0"/>
        </w:rPr>
        <w:t xml:space="preserve"> y que se pida un trabajo adicional distinto a este.</w:t>
      </w:r>
    </w:p>
    <w:p w14:paraId="04BA140E" w14:textId="77777777" w:rsidR="00101237" w:rsidRDefault="00101237" w:rsidP="00101237">
      <w:pPr>
        <w:ind w:left="709"/>
        <w:rPr>
          <w:i/>
        </w:rPr>
      </w:pPr>
    </w:p>
    <w:p w14:paraId="71A02324" w14:textId="6193889A" w:rsidR="00101237" w:rsidRDefault="00101237" w:rsidP="00101237">
      <w:pPr>
        <w:ind w:left="709"/>
        <w:rPr>
          <w:i/>
        </w:rPr>
      </w:pPr>
      <w:r w:rsidRPr="00A378FC">
        <w:rPr>
          <w:i/>
        </w:rPr>
        <w:t>•</w:t>
      </w:r>
      <w:r>
        <w:rPr>
          <w:i/>
        </w:rPr>
        <w:t xml:space="preserve"> </w:t>
      </w:r>
      <w:r w:rsidRPr="004B1AC8">
        <w:rPr>
          <w:i/>
        </w:rPr>
        <w:t>Personalizar la aplicación, con un logotipo propio</w:t>
      </w:r>
      <w:r>
        <w:rPr>
          <w:i/>
        </w:rPr>
        <w:t xml:space="preserve"> (tenerlo creado a 512x512px para uso posterior, si quieres puedes tener además otro de menor tamaño para esta personalización)</w:t>
      </w:r>
      <w:r w:rsidRPr="004B1AC8">
        <w:rPr>
          <w:i/>
        </w:rPr>
        <w:t xml:space="preserve">, </w:t>
      </w:r>
      <w:r w:rsidRPr="006A1EFB">
        <w:rPr>
          <w:b/>
          <w:i/>
        </w:rPr>
        <w:t>tu nombre en la parte central del encabezado y opcionalmente cambiar algún color o estilo</w:t>
      </w:r>
      <w:r w:rsidRPr="004B1AC8">
        <w:rPr>
          <w:i/>
        </w:rPr>
        <w:t>.</w:t>
      </w:r>
    </w:p>
    <w:p w14:paraId="73EC73E7" w14:textId="77777777" w:rsidR="00101237" w:rsidRDefault="00101237" w:rsidP="00101237">
      <w:pPr>
        <w:ind w:left="709"/>
        <w:rPr>
          <w:i/>
        </w:rPr>
      </w:pPr>
    </w:p>
    <w:p w14:paraId="194D0437" w14:textId="26A45F40" w:rsidR="00101237" w:rsidRDefault="00101237" w:rsidP="00101237">
      <w:pPr>
        <w:ind w:left="709"/>
        <w:rPr>
          <w:i/>
        </w:rPr>
      </w:pPr>
      <w:r w:rsidRPr="00A378FC">
        <w:rPr>
          <w:i/>
        </w:rPr>
        <w:t>•</w:t>
      </w:r>
      <w:r>
        <w:rPr>
          <w:i/>
        </w:rPr>
        <w:t xml:space="preserve"> </w:t>
      </w:r>
      <w:r>
        <w:rPr>
          <w:b/>
          <w:i/>
        </w:rPr>
        <w:t>[</w:t>
      </w:r>
      <w:r w:rsidRPr="00101237">
        <w:rPr>
          <w:b/>
          <w:i/>
        </w:rPr>
        <w:t>DUALES]</w:t>
      </w:r>
      <w:r>
        <w:rPr>
          <w:i/>
        </w:rPr>
        <w:t xml:space="preserve"> Debes mantener al día las cosas que se realizan en clase, tardaremos un poco más en mandar trabajo fuera de las horas de explicación.</w:t>
      </w:r>
    </w:p>
    <w:p w14:paraId="09613F2F" w14:textId="77777777" w:rsidR="00101237" w:rsidRDefault="00101237" w:rsidP="00101237">
      <w:pPr>
        <w:ind w:left="709"/>
        <w:rPr>
          <w:i/>
        </w:rPr>
      </w:pPr>
    </w:p>
    <w:p w14:paraId="4D7B695F" w14:textId="1F56E101" w:rsidR="00101237" w:rsidRDefault="00101237" w:rsidP="00101237">
      <w:pPr>
        <w:ind w:left="709"/>
        <w:rPr>
          <w:i/>
        </w:rPr>
      </w:pPr>
      <w:r w:rsidRPr="00A378FC">
        <w:rPr>
          <w:i/>
        </w:rPr>
        <w:t>•</w:t>
      </w:r>
      <w:r>
        <w:rPr>
          <w:i/>
        </w:rPr>
        <w:t xml:space="preserve"> </w:t>
      </w:r>
      <w:r w:rsidRPr="00101237">
        <w:rPr>
          <w:b/>
          <w:i/>
        </w:rPr>
        <w:t>[NO DUALES]</w:t>
      </w:r>
      <w:r>
        <w:rPr>
          <w:i/>
        </w:rPr>
        <w:t xml:space="preserve"> Crear con estilos de </w:t>
      </w:r>
      <w:proofErr w:type="spellStart"/>
      <w:r>
        <w:rPr>
          <w:i/>
        </w:rPr>
        <w:t>bootstrap</w:t>
      </w:r>
      <w:proofErr w:type="spellEnd"/>
      <w:r>
        <w:rPr>
          <w:i/>
        </w:rPr>
        <w:t xml:space="preserve"> la página de </w:t>
      </w:r>
      <w:proofErr w:type="spellStart"/>
      <w:r>
        <w:rPr>
          <w:i/>
        </w:rPr>
        <w:t>login</w:t>
      </w:r>
      <w:proofErr w:type="spellEnd"/>
      <w:r>
        <w:rPr>
          <w:i/>
        </w:rPr>
        <w:t xml:space="preserve"> (un fichero </w:t>
      </w:r>
      <w:proofErr w:type="spellStart"/>
      <w:r>
        <w:rPr>
          <w:i/>
        </w:rPr>
        <w:t>login.php</w:t>
      </w:r>
      <w:proofErr w:type="spellEnd"/>
      <w:r>
        <w:rPr>
          <w:i/>
        </w:rPr>
        <w:t xml:space="preserve">). El formulario se enviará a la misma página </w:t>
      </w:r>
      <w:proofErr w:type="spellStart"/>
      <w:r>
        <w:rPr>
          <w:i/>
        </w:rPr>
        <w:t>login.php</w:t>
      </w:r>
      <w:proofErr w:type="spellEnd"/>
      <w:r>
        <w:rPr>
          <w:i/>
        </w:rPr>
        <w:t xml:space="preserve">. Hacer comprobaciones básicas por </w:t>
      </w:r>
      <w:proofErr w:type="spellStart"/>
      <w:r>
        <w:rPr>
          <w:i/>
        </w:rPr>
        <w:t>javascript</w:t>
      </w:r>
      <w:proofErr w:type="spellEnd"/>
      <w:r>
        <w:rPr>
          <w:i/>
        </w:rPr>
        <w:t xml:space="preserve"> y pensar la forma de visualizar posibles errores. (no tendrá la funcionalidad de ingresar en la aplicación, lo haremos en clase entre todos para explicarlo). Los duales tendrán la página básica de clase.</w:t>
      </w:r>
    </w:p>
    <w:p w14:paraId="190E20D7" w14:textId="77777777" w:rsidR="00101237" w:rsidRDefault="00101237" w:rsidP="00101237">
      <w:pPr>
        <w:ind w:left="709"/>
        <w:rPr>
          <w:i/>
        </w:rPr>
      </w:pPr>
    </w:p>
    <w:p w14:paraId="2E352EDA" w14:textId="21BB84B4" w:rsidR="00101237" w:rsidRDefault="00101237" w:rsidP="00101237">
      <w:pPr>
        <w:ind w:left="709"/>
        <w:rPr>
          <w:i/>
          <w:color w:val="0070C0"/>
        </w:rPr>
      </w:pPr>
      <w:r w:rsidRPr="00471A12">
        <w:rPr>
          <w:i/>
          <w:color w:val="0070C0"/>
        </w:rPr>
        <w:t xml:space="preserve">(fecha estimada terminación: </w:t>
      </w:r>
      <w:r>
        <w:rPr>
          <w:i/>
          <w:color w:val="0070C0"/>
        </w:rPr>
        <w:t>7</w:t>
      </w:r>
      <w:r w:rsidRPr="00471A12">
        <w:rPr>
          <w:i/>
          <w:color w:val="0070C0"/>
        </w:rPr>
        <w:t>/10/202</w:t>
      </w:r>
      <w:r>
        <w:rPr>
          <w:i/>
          <w:color w:val="0070C0"/>
        </w:rPr>
        <w:t>5</w:t>
      </w:r>
      <w:r w:rsidRPr="00471A12">
        <w:rPr>
          <w:i/>
          <w:color w:val="0070C0"/>
        </w:rPr>
        <w:t>).</w:t>
      </w:r>
    </w:p>
    <w:p w14:paraId="31DEB267" w14:textId="7CAF8007" w:rsidR="00101237" w:rsidRDefault="00101237" w:rsidP="00101237">
      <w:pPr>
        <w:ind w:left="709"/>
        <w:rPr>
          <w:i/>
          <w:color w:val="0070C0"/>
        </w:rPr>
      </w:pPr>
    </w:p>
    <w:p w14:paraId="73CF86E6" w14:textId="5F740D2C" w:rsidR="00101237" w:rsidRDefault="00101237" w:rsidP="00101237">
      <w:pPr>
        <w:ind w:left="709"/>
        <w:rPr>
          <w:i/>
          <w:color w:val="0070C0"/>
        </w:rPr>
      </w:pPr>
      <w:r w:rsidRPr="00A378FC">
        <w:rPr>
          <w:i/>
        </w:rPr>
        <w:t>•</w:t>
      </w:r>
      <w:r>
        <w:rPr>
          <w:i/>
        </w:rPr>
        <w:t xml:space="preserve"> </w:t>
      </w:r>
      <w:r w:rsidRPr="00101237">
        <w:rPr>
          <w:b/>
          <w:i/>
        </w:rPr>
        <w:t>[NO DUALES]</w:t>
      </w:r>
      <w:r>
        <w:rPr>
          <w:i/>
        </w:rPr>
        <w:t xml:space="preserve"> Crear las mismas funcionalidades que se realizan en clase en Usuarios, con Productos. Debe mantenerse la estructura, uso de patrones, nombres de funciones, métodos, controladores y vistas. Reutilizar funciones y código que sea posible y lógico. </w:t>
      </w:r>
    </w:p>
    <w:p w14:paraId="6F50E15D" w14:textId="77777777" w:rsidR="00101237" w:rsidRPr="00471A12" w:rsidRDefault="00101237" w:rsidP="00101237">
      <w:pPr>
        <w:ind w:left="709"/>
        <w:rPr>
          <w:i/>
          <w:color w:val="0070C0"/>
        </w:rPr>
      </w:pPr>
    </w:p>
    <w:p w14:paraId="5BB76424" w14:textId="40D9885B" w:rsidR="00101237" w:rsidRDefault="00101237" w:rsidP="00101237">
      <w:pPr>
        <w:ind w:left="709"/>
        <w:rPr>
          <w:i/>
          <w:color w:val="0070C0"/>
        </w:rPr>
      </w:pPr>
      <w:r w:rsidRPr="00471A12">
        <w:rPr>
          <w:i/>
          <w:color w:val="0070C0"/>
        </w:rPr>
        <w:t xml:space="preserve">(fecha estimada terminación: </w:t>
      </w:r>
      <w:r>
        <w:rPr>
          <w:i/>
          <w:color w:val="0070C0"/>
        </w:rPr>
        <w:t>30</w:t>
      </w:r>
      <w:r w:rsidRPr="00471A12">
        <w:rPr>
          <w:i/>
          <w:color w:val="0070C0"/>
        </w:rPr>
        <w:t>/10/202</w:t>
      </w:r>
      <w:r>
        <w:rPr>
          <w:i/>
          <w:color w:val="0070C0"/>
        </w:rPr>
        <w:t>5</w:t>
      </w:r>
      <w:r w:rsidRPr="00471A12">
        <w:rPr>
          <w:i/>
          <w:color w:val="0070C0"/>
        </w:rPr>
        <w:t>).</w:t>
      </w:r>
    </w:p>
    <w:p w14:paraId="7450E4BF" w14:textId="62C67A72" w:rsidR="00285B8D" w:rsidRDefault="00285B8D" w:rsidP="00101237">
      <w:pPr>
        <w:ind w:left="709"/>
        <w:rPr>
          <w:i/>
          <w:color w:val="0070C0"/>
        </w:rPr>
      </w:pPr>
    </w:p>
    <w:p w14:paraId="735451CF" w14:textId="64AB1EC7" w:rsidR="00285B8D" w:rsidRDefault="00285B8D" w:rsidP="00285B8D">
      <w:pPr>
        <w:ind w:left="709"/>
        <w:rPr>
          <w:i/>
        </w:rPr>
      </w:pPr>
      <w:r w:rsidRPr="00A378FC">
        <w:rPr>
          <w:i/>
        </w:rPr>
        <w:t>•</w:t>
      </w:r>
      <w:r>
        <w:rPr>
          <w:i/>
        </w:rPr>
        <w:t xml:space="preserve"> </w:t>
      </w:r>
      <w:r w:rsidRPr="00101237">
        <w:rPr>
          <w:b/>
          <w:i/>
        </w:rPr>
        <w:t>[</w:t>
      </w:r>
      <w:r>
        <w:rPr>
          <w:b/>
          <w:i/>
        </w:rPr>
        <w:t>TODOS</w:t>
      </w:r>
      <w:r w:rsidRPr="00101237">
        <w:rPr>
          <w:b/>
          <w:i/>
        </w:rPr>
        <w:t>]</w:t>
      </w:r>
      <w:r>
        <w:rPr>
          <w:i/>
        </w:rPr>
        <w:t xml:space="preserve"> Crear la vista de listado de usuarios usando estilos de </w:t>
      </w:r>
      <w:proofErr w:type="spellStart"/>
      <w:r>
        <w:rPr>
          <w:i/>
        </w:rPr>
        <w:t>bootstrap</w:t>
      </w:r>
      <w:proofErr w:type="spellEnd"/>
      <w:r>
        <w:rPr>
          <w:i/>
        </w:rPr>
        <w:t>. Ver que campos y hacer la vista pensando en el usuario de la aplicación.</w:t>
      </w:r>
    </w:p>
    <w:p w14:paraId="6D1907DE" w14:textId="5B0D610D" w:rsidR="00285B8D" w:rsidRDefault="00285B8D" w:rsidP="00285B8D">
      <w:pPr>
        <w:ind w:left="709"/>
        <w:rPr>
          <w:i/>
          <w:color w:val="0070C0"/>
        </w:rPr>
      </w:pPr>
    </w:p>
    <w:p w14:paraId="57A36D26" w14:textId="36CE7D6B" w:rsidR="00285B8D" w:rsidRDefault="00285B8D" w:rsidP="00285B8D">
      <w:pPr>
        <w:ind w:left="709"/>
        <w:rPr>
          <w:i/>
          <w:color w:val="0070C0"/>
        </w:rPr>
      </w:pPr>
      <w:r w:rsidRPr="00471A12">
        <w:rPr>
          <w:i/>
          <w:color w:val="0070C0"/>
        </w:rPr>
        <w:t xml:space="preserve">(fecha estimada terminación: </w:t>
      </w:r>
      <w:r>
        <w:rPr>
          <w:i/>
          <w:color w:val="0070C0"/>
        </w:rPr>
        <w:t>31</w:t>
      </w:r>
      <w:r w:rsidRPr="00471A12">
        <w:rPr>
          <w:i/>
          <w:color w:val="0070C0"/>
        </w:rPr>
        <w:t>/10/202</w:t>
      </w:r>
      <w:r>
        <w:rPr>
          <w:i/>
          <w:color w:val="0070C0"/>
        </w:rPr>
        <w:t>5</w:t>
      </w:r>
      <w:r w:rsidRPr="00471A12">
        <w:rPr>
          <w:i/>
          <w:color w:val="0070C0"/>
        </w:rPr>
        <w:t>).</w:t>
      </w:r>
    </w:p>
    <w:p w14:paraId="2AAE45B8" w14:textId="111B9EF9" w:rsidR="00285B8D" w:rsidRDefault="00285B8D" w:rsidP="00285B8D">
      <w:pPr>
        <w:ind w:left="709"/>
        <w:rPr>
          <w:i/>
          <w:color w:val="0070C0"/>
        </w:rPr>
      </w:pPr>
    </w:p>
    <w:p w14:paraId="2C85E44F" w14:textId="228D42D5" w:rsidR="00285B8D" w:rsidRDefault="00285B8D" w:rsidP="00285B8D">
      <w:pPr>
        <w:ind w:left="709"/>
        <w:rPr>
          <w:i/>
        </w:rPr>
      </w:pPr>
      <w:r w:rsidRPr="00A378FC">
        <w:rPr>
          <w:i/>
        </w:rPr>
        <w:lastRenderedPageBreak/>
        <w:t>•</w:t>
      </w:r>
      <w:r>
        <w:rPr>
          <w:i/>
        </w:rPr>
        <w:t xml:space="preserve"> </w:t>
      </w:r>
      <w:r w:rsidRPr="00101237">
        <w:rPr>
          <w:b/>
          <w:i/>
        </w:rPr>
        <w:t>[</w:t>
      </w:r>
      <w:r>
        <w:rPr>
          <w:b/>
          <w:i/>
        </w:rPr>
        <w:t>TODOS</w:t>
      </w:r>
      <w:r w:rsidRPr="00101237">
        <w:rPr>
          <w:b/>
          <w:i/>
        </w:rPr>
        <w:t>]</w:t>
      </w:r>
      <w:r>
        <w:rPr>
          <w:i/>
        </w:rPr>
        <w:t xml:space="preserve"> Crear la vista de Nuevo y Edición de usuarios usando estilos de </w:t>
      </w:r>
      <w:proofErr w:type="spellStart"/>
      <w:r>
        <w:rPr>
          <w:i/>
        </w:rPr>
        <w:t>bootstrap</w:t>
      </w:r>
      <w:proofErr w:type="spellEnd"/>
      <w:r>
        <w:rPr>
          <w:i/>
        </w:rPr>
        <w:t>. Ver que campos, que se cargó en pantalla.</w:t>
      </w:r>
    </w:p>
    <w:p w14:paraId="279487FD" w14:textId="77777777" w:rsidR="00285B8D" w:rsidRDefault="00285B8D" w:rsidP="00285B8D">
      <w:pPr>
        <w:ind w:left="709"/>
        <w:rPr>
          <w:i/>
          <w:color w:val="0070C0"/>
        </w:rPr>
      </w:pPr>
    </w:p>
    <w:p w14:paraId="0831ADDC" w14:textId="257FC026" w:rsidR="00285B8D" w:rsidRDefault="00285B8D" w:rsidP="00285B8D">
      <w:pPr>
        <w:ind w:left="709"/>
        <w:rPr>
          <w:i/>
          <w:color w:val="0070C0"/>
        </w:rPr>
      </w:pPr>
      <w:r w:rsidRPr="00471A12">
        <w:rPr>
          <w:i/>
          <w:color w:val="0070C0"/>
        </w:rPr>
        <w:t xml:space="preserve">(fecha estimada terminación: </w:t>
      </w:r>
      <w:r>
        <w:rPr>
          <w:i/>
          <w:color w:val="0070C0"/>
        </w:rPr>
        <w:t>28</w:t>
      </w:r>
      <w:r w:rsidRPr="00471A12">
        <w:rPr>
          <w:i/>
          <w:color w:val="0070C0"/>
        </w:rPr>
        <w:t>/10/202</w:t>
      </w:r>
      <w:r>
        <w:rPr>
          <w:i/>
          <w:color w:val="0070C0"/>
        </w:rPr>
        <w:t>5</w:t>
      </w:r>
      <w:r w:rsidRPr="00471A12">
        <w:rPr>
          <w:i/>
          <w:color w:val="0070C0"/>
        </w:rPr>
        <w:t>).</w:t>
      </w:r>
    </w:p>
    <w:p w14:paraId="6BAE65BC" w14:textId="77777777" w:rsidR="00285B8D" w:rsidRDefault="00285B8D" w:rsidP="00285B8D">
      <w:pPr>
        <w:ind w:left="709"/>
        <w:rPr>
          <w:i/>
          <w:color w:val="0070C0"/>
        </w:rPr>
      </w:pPr>
    </w:p>
    <w:p w14:paraId="0489AC16" w14:textId="2EDC29FD" w:rsidR="003C69A7" w:rsidRDefault="003C69A7" w:rsidP="003C69A7">
      <w:pPr>
        <w:ind w:left="709"/>
        <w:rPr>
          <w:i/>
        </w:rPr>
      </w:pPr>
      <w:r w:rsidRPr="00A378FC">
        <w:rPr>
          <w:i/>
        </w:rPr>
        <w:t>•</w:t>
      </w:r>
      <w:r>
        <w:rPr>
          <w:i/>
        </w:rPr>
        <w:t xml:space="preserve"> </w:t>
      </w:r>
      <w:r w:rsidRPr="00101237">
        <w:rPr>
          <w:b/>
          <w:i/>
        </w:rPr>
        <w:t>[</w:t>
      </w:r>
      <w:r>
        <w:rPr>
          <w:b/>
          <w:i/>
        </w:rPr>
        <w:t>TODOS</w:t>
      </w:r>
      <w:r w:rsidRPr="00101237">
        <w:rPr>
          <w:b/>
          <w:i/>
        </w:rPr>
        <w:t>]</w:t>
      </w:r>
      <w:r>
        <w:rPr>
          <w:i/>
        </w:rPr>
        <w:t xml:space="preserve"> Hacer la funcionalidad de la vista Nuevo y Edición de usuarios, añadiendo el sistema de verificación del lado del cliente (</w:t>
      </w:r>
      <w:proofErr w:type="spellStart"/>
      <w:r>
        <w:rPr>
          <w:i/>
        </w:rPr>
        <w:t>javascript</w:t>
      </w:r>
      <w:proofErr w:type="spellEnd"/>
      <w:r>
        <w:rPr>
          <w:i/>
        </w:rPr>
        <w:t xml:space="preserve">) con su correspondiente sistema de mostrar errores y la comprobación de </w:t>
      </w:r>
      <w:proofErr w:type="spellStart"/>
      <w:r>
        <w:rPr>
          <w:i/>
        </w:rPr>
        <w:t>login</w:t>
      </w:r>
      <w:proofErr w:type="spellEnd"/>
      <w:r>
        <w:rPr>
          <w:i/>
        </w:rPr>
        <w:t xml:space="preserve"> repetido y manipulación en el lado del servidor (</w:t>
      </w:r>
      <w:proofErr w:type="spellStart"/>
      <w:r>
        <w:rPr>
          <w:i/>
        </w:rPr>
        <w:t>php</w:t>
      </w:r>
      <w:proofErr w:type="spellEnd"/>
      <w:r>
        <w:rPr>
          <w:i/>
        </w:rPr>
        <w:t xml:space="preserve">), mostrando de la misma forma el error al usuario en pantalla. No se usarán botones </w:t>
      </w:r>
      <w:proofErr w:type="spellStart"/>
      <w:r>
        <w:rPr>
          <w:i/>
        </w:rPr>
        <w:t>submit</w:t>
      </w:r>
      <w:proofErr w:type="spellEnd"/>
      <w:r>
        <w:rPr>
          <w:i/>
        </w:rPr>
        <w:t xml:space="preserve"> y recarga de pantalla/vista. Los datos se guardarán o actualizarán en la base de datos. Plantearse que campos se visualizan y cuales son modificables. Mantener el patrón frontal, MVC y DAO de la aplicación.</w:t>
      </w:r>
    </w:p>
    <w:p w14:paraId="32CC2DDD" w14:textId="77777777" w:rsidR="003C69A7" w:rsidRDefault="003C69A7" w:rsidP="00285B8D">
      <w:pPr>
        <w:ind w:left="709"/>
        <w:rPr>
          <w:i/>
        </w:rPr>
      </w:pPr>
    </w:p>
    <w:p w14:paraId="2B51224A" w14:textId="29502927" w:rsidR="00285B8D" w:rsidRDefault="00285B8D" w:rsidP="00285B8D">
      <w:pPr>
        <w:ind w:left="709"/>
        <w:rPr>
          <w:i/>
          <w:color w:val="0070C0"/>
        </w:rPr>
      </w:pPr>
      <w:r w:rsidRPr="00A378FC">
        <w:rPr>
          <w:i/>
        </w:rPr>
        <w:t>•</w:t>
      </w:r>
      <w:r>
        <w:rPr>
          <w:i/>
        </w:rPr>
        <w:t xml:space="preserve"> </w:t>
      </w:r>
      <w:r w:rsidRPr="00101237">
        <w:rPr>
          <w:b/>
          <w:i/>
        </w:rPr>
        <w:t>[NO DUALES]</w:t>
      </w:r>
      <w:r>
        <w:rPr>
          <w:i/>
        </w:rPr>
        <w:t xml:space="preserve"> Recordar ir añadiendo las mismas funcionalidades en productos que vamos haciendo en usuarios.</w:t>
      </w:r>
    </w:p>
    <w:p w14:paraId="12FD968E" w14:textId="3597B90B" w:rsidR="00285B8D" w:rsidRDefault="00285B8D" w:rsidP="00101237">
      <w:pPr>
        <w:ind w:left="709"/>
        <w:rPr>
          <w:i/>
          <w:color w:val="0070C0"/>
        </w:rPr>
      </w:pPr>
    </w:p>
    <w:p w14:paraId="6832E11E" w14:textId="4BE8066A" w:rsidR="003C69A7" w:rsidRDefault="003C69A7" w:rsidP="003C69A7">
      <w:pPr>
        <w:ind w:left="709"/>
        <w:rPr>
          <w:i/>
          <w:color w:val="0070C0"/>
        </w:rPr>
      </w:pPr>
      <w:r w:rsidRPr="00471A12">
        <w:rPr>
          <w:i/>
          <w:color w:val="0070C0"/>
        </w:rPr>
        <w:t xml:space="preserve">(fecha estimada terminación: </w:t>
      </w:r>
      <w:r>
        <w:rPr>
          <w:i/>
          <w:color w:val="0070C0"/>
        </w:rPr>
        <w:t>4/11</w:t>
      </w:r>
      <w:r w:rsidRPr="00471A12">
        <w:rPr>
          <w:i/>
          <w:color w:val="0070C0"/>
        </w:rPr>
        <w:t>/202</w:t>
      </w:r>
      <w:r>
        <w:rPr>
          <w:i/>
          <w:color w:val="0070C0"/>
        </w:rPr>
        <w:t>5</w:t>
      </w:r>
      <w:r w:rsidRPr="00471A12">
        <w:rPr>
          <w:i/>
          <w:color w:val="0070C0"/>
        </w:rPr>
        <w:t>).</w:t>
      </w:r>
    </w:p>
    <w:p w14:paraId="233A4ED5" w14:textId="3C26C0B7" w:rsidR="004C0E8D" w:rsidRDefault="004C0E8D" w:rsidP="00101237">
      <w:pPr>
        <w:ind w:left="709"/>
        <w:rPr>
          <w:i/>
          <w:color w:val="0070C0"/>
        </w:rPr>
      </w:pPr>
    </w:p>
    <w:p w14:paraId="068C5610" w14:textId="77777777" w:rsidR="00D5164A" w:rsidRPr="00D5164A" w:rsidRDefault="00D5164A" w:rsidP="00D5164A">
      <w:pPr>
        <w:ind w:left="709"/>
        <w:rPr>
          <w:i/>
        </w:rPr>
      </w:pPr>
    </w:p>
    <w:p w14:paraId="60410C34" w14:textId="1E8169E9" w:rsidR="00D5164A" w:rsidRDefault="00D5164A" w:rsidP="00D5164A">
      <w:pPr>
        <w:rPr>
          <w:b/>
        </w:rPr>
      </w:pPr>
      <w:r>
        <w:rPr>
          <w:b/>
        </w:rPr>
        <w:t>Entrega:</w:t>
      </w:r>
    </w:p>
    <w:p w14:paraId="3A7E0992" w14:textId="77777777" w:rsidR="00D5164A" w:rsidRDefault="00D5164A" w:rsidP="00D5164A">
      <w:pPr>
        <w:rPr>
          <w:b/>
        </w:rPr>
      </w:pPr>
    </w:p>
    <w:p w14:paraId="1A8A99C7" w14:textId="79651AD7" w:rsidR="00562B6E" w:rsidRDefault="00562B6E" w:rsidP="00D5164A">
      <w:pPr>
        <w:ind w:firstLine="709"/>
        <w:rPr>
          <w:i/>
        </w:rPr>
      </w:pPr>
      <w:r w:rsidRPr="00D5164A">
        <w:rPr>
          <w:i/>
        </w:rPr>
        <w:t xml:space="preserve">• </w:t>
      </w:r>
      <w:r>
        <w:rPr>
          <w:i/>
        </w:rPr>
        <w:t xml:space="preserve">Fecha de entrega (subida a </w:t>
      </w:r>
      <w:proofErr w:type="spellStart"/>
      <w:r>
        <w:rPr>
          <w:i/>
        </w:rPr>
        <w:t>classroom</w:t>
      </w:r>
      <w:proofErr w:type="spellEnd"/>
      <w:r>
        <w:rPr>
          <w:i/>
        </w:rPr>
        <w:t xml:space="preserve">): 24/11/2025. </w:t>
      </w:r>
    </w:p>
    <w:p w14:paraId="635C1FE9" w14:textId="3BC1F2C1" w:rsidR="00D5164A" w:rsidRDefault="00D5164A" w:rsidP="00D5164A">
      <w:pPr>
        <w:ind w:firstLine="709"/>
        <w:rPr>
          <w:i/>
        </w:rPr>
      </w:pPr>
      <w:r w:rsidRPr="00D5164A">
        <w:rPr>
          <w:i/>
        </w:rPr>
        <w:t xml:space="preserve">• </w:t>
      </w:r>
      <w:r>
        <w:rPr>
          <w:i/>
        </w:rPr>
        <w:t xml:space="preserve">Subir al </w:t>
      </w:r>
      <w:proofErr w:type="spellStart"/>
      <w:r>
        <w:rPr>
          <w:i/>
        </w:rPr>
        <w:t>classroom</w:t>
      </w:r>
      <w:proofErr w:type="spellEnd"/>
      <w:r>
        <w:rPr>
          <w:i/>
        </w:rPr>
        <w:t xml:space="preserve"> </w:t>
      </w:r>
      <w:r w:rsidR="00F4256B">
        <w:rPr>
          <w:i/>
        </w:rPr>
        <w:t xml:space="preserve">el archivo, en caso de ser varios </w:t>
      </w:r>
      <w:r w:rsidR="00957F98">
        <w:rPr>
          <w:i/>
        </w:rPr>
        <w:t>comprimi</w:t>
      </w:r>
      <w:r w:rsidR="00F4256B">
        <w:rPr>
          <w:i/>
        </w:rPr>
        <w:t>rl</w:t>
      </w:r>
      <w:r w:rsidR="00957F98">
        <w:rPr>
          <w:i/>
        </w:rPr>
        <w:t xml:space="preserve">o </w:t>
      </w:r>
      <w:r w:rsidR="00F4256B">
        <w:rPr>
          <w:i/>
        </w:rPr>
        <w:t xml:space="preserve">en un </w:t>
      </w:r>
      <w:proofErr w:type="spellStart"/>
      <w:r w:rsidR="00F4256B">
        <w:rPr>
          <w:i/>
        </w:rPr>
        <w:t>zip</w:t>
      </w:r>
      <w:proofErr w:type="spellEnd"/>
      <w:r w:rsidR="00957F98">
        <w:rPr>
          <w:i/>
        </w:rPr>
        <w:t>.</w:t>
      </w:r>
    </w:p>
    <w:p w14:paraId="0E9BFFB0" w14:textId="4CF9ADE4" w:rsidR="00957F98" w:rsidRDefault="00957F98" w:rsidP="00B9570B">
      <w:pPr>
        <w:ind w:left="709"/>
        <w:rPr>
          <w:i/>
        </w:rPr>
      </w:pPr>
      <w:r w:rsidRPr="00D5164A">
        <w:rPr>
          <w:i/>
        </w:rPr>
        <w:t>•</w:t>
      </w:r>
      <w:r>
        <w:rPr>
          <w:i/>
        </w:rPr>
        <w:t xml:space="preserve"> </w:t>
      </w:r>
      <w:r w:rsidR="00562B6E">
        <w:rPr>
          <w:i/>
        </w:rPr>
        <w:t xml:space="preserve">Corrección </w:t>
      </w:r>
      <w:r w:rsidR="00562B6E" w:rsidRPr="00562B6E">
        <w:rPr>
          <w:b/>
          <w:i/>
        </w:rPr>
        <w:t>presencial</w:t>
      </w:r>
      <w:r w:rsidR="00562B6E">
        <w:rPr>
          <w:i/>
        </w:rPr>
        <w:t xml:space="preserve"> los días 25 y 27 de noviembre, 2 y 4 de diciembre. </w:t>
      </w:r>
    </w:p>
    <w:p w14:paraId="4ACECD11" w14:textId="5157A657" w:rsidR="00562B6E" w:rsidRDefault="00562B6E" w:rsidP="00B9570B">
      <w:pPr>
        <w:ind w:left="709"/>
        <w:rPr>
          <w:i/>
        </w:rPr>
      </w:pPr>
    </w:p>
    <w:p w14:paraId="77C3B2AD" w14:textId="02CDBFAC" w:rsidR="00562B6E" w:rsidRDefault="00562B6E" w:rsidP="00562B6E">
      <w:pPr>
        <w:rPr>
          <w:b/>
        </w:rPr>
      </w:pPr>
      <w:r>
        <w:rPr>
          <w:b/>
        </w:rPr>
        <w:t>Valoración</w:t>
      </w:r>
      <w:r>
        <w:rPr>
          <w:b/>
        </w:rPr>
        <w:t>:</w:t>
      </w:r>
    </w:p>
    <w:p w14:paraId="29AA8418" w14:textId="77777777" w:rsidR="00562B6E" w:rsidRDefault="00562B6E" w:rsidP="00562B6E">
      <w:pPr>
        <w:rPr>
          <w:b/>
        </w:rPr>
      </w:pPr>
    </w:p>
    <w:p w14:paraId="2A95315F" w14:textId="4030FD89" w:rsidR="00562B6E" w:rsidRDefault="00562B6E" w:rsidP="00562B6E">
      <w:pPr>
        <w:ind w:left="709"/>
        <w:rPr>
          <w:i/>
        </w:rPr>
      </w:pPr>
      <w:r w:rsidRPr="00D5164A">
        <w:rPr>
          <w:i/>
        </w:rPr>
        <w:t xml:space="preserve">• </w:t>
      </w:r>
      <w:r>
        <w:rPr>
          <w:i/>
        </w:rPr>
        <w:t>Conocimiento del funcionamiento y código entregado.</w:t>
      </w:r>
    </w:p>
    <w:p w14:paraId="05F081E7" w14:textId="77777777" w:rsidR="00562B6E" w:rsidRDefault="00562B6E" w:rsidP="00562B6E">
      <w:pPr>
        <w:ind w:left="709"/>
        <w:rPr>
          <w:i/>
        </w:rPr>
      </w:pPr>
      <w:r w:rsidRPr="00D5164A">
        <w:rPr>
          <w:i/>
        </w:rPr>
        <w:t xml:space="preserve">• </w:t>
      </w:r>
      <w:r>
        <w:rPr>
          <w:i/>
        </w:rPr>
        <w:t>Autoría</w:t>
      </w:r>
    </w:p>
    <w:p w14:paraId="327B466A" w14:textId="65B3BB2D" w:rsidR="00562B6E" w:rsidRDefault="00562B6E" w:rsidP="00562B6E">
      <w:pPr>
        <w:ind w:left="709"/>
        <w:rPr>
          <w:i/>
        </w:rPr>
      </w:pPr>
      <w:r w:rsidRPr="00D5164A">
        <w:rPr>
          <w:i/>
        </w:rPr>
        <w:t xml:space="preserve">• </w:t>
      </w:r>
      <w:r>
        <w:rPr>
          <w:i/>
        </w:rPr>
        <w:t>Funcionamiento y código de todas las funcionalidades solicitadas.</w:t>
      </w:r>
    </w:p>
    <w:p w14:paraId="3B2093C6" w14:textId="30182209" w:rsidR="00562B6E" w:rsidRDefault="00562B6E" w:rsidP="00562B6E">
      <w:pPr>
        <w:ind w:left="709"/>
        <w:rPr>
          <w:i/>
        </w:rPr>
      </w:pPr>
      <w:r w:rsidRPr="00D5164A">
        <w:rPr>
          <w:i/>
        </w:rPr>
        <w:t xml:space="preserve">• </w:t>
      </w:r>
      <w:r>
        <w:rPr>
          <w:i/>
        </w:rPr>
        <w:t>Entrega en plazo.</w:t>
      </w:r>
    </w:p>
    <w:p w14:paraId="28DE7176" w14:textId="638936FB" w:rsidR="00562B6E" w:rsidRDefault="00562B6E" w:rsidP="00562B6E">
      <w:pPr>
        <w:ind w:left="709"/>
        <w:rPr>
          <w:i/>
        </w:rPr>
      </w:pPr>
    </w:p>
    <w:p w14:paraId="220F145A" w14:textId="42A0AFFD" w:rsidR="00562B6E" w:rsidRDefault="00562B6E" w:rsidP="00562B6E">
      <w:pPr>
        <w:ind w:left="709"/>
        <w:rPr>
          <w:i/>
        </w:rPr>
      </w:pPr>
      <w:r>
        <w:rPr>
          <w:i/>
        </w:rPr>
        <w:t xml:space="preserve">Nota: la calificación obtenida es una orientación sobre el trabajo realizado. La calificación de la evaluación </w:t>
      </w:r>
      <w:r w:rsidR="00A161D5">
        <w:rPr>
          <w:i/>
        </w:rPr>
        <w:t>podrá tener en cuenta otros factores y normativas que deban aplicarse (evaluación empresa, calificación por competencias, …).</w:t>
      </w:r>
      <w:bookmarkStart w:id="0" w:name="_GoBack"/>
      <w:bookmarkEnd w:id="0"/>
    </w:p>
    <w:p w14:paraId="54CD85C4" w14:textId="77777777" w:rsidR="00562B6E" w:rsidRDefault="00562B6E" w:rsidP="00562B6E">
      <w:pPr>
        <w:ind w:left="709"/>
        <w:rPr>
          <w:i/>
        </w:rPr>
      </w:pPr>
    </w:p>
    <w:sectPr w:rsidR="00562B6E" w:rsidSect="005E5077">
      <w:headerReference w:type="default" r:id="rId7"/>
      <w:footerReference w:type="default" r:id="rId8"/>
      <w:pgSz w:w="11907" w:h="16840" w:code="9"/>
      <w:pgMar w:top="1383" w:right="1077" w:bottom="1440" w:left="1077" w:header="284" w:footer="71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A641B" w14:textId="77777777" w:rsidR="00681049" w:rsidRDefault="00681049">
      <w:r>
        <w:separator/>
      </w:r>
    </w:p>
  </w:endnote>
  <w:endnote w:type="continuationSeparator" w:id="0">
    <w:p w14:paraId="43AD66EC" w14:textId="77777777" w:rsidR="00681049" w:rsidRDefault="0068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7E8" w14:textId="70E17021" w:rsidR="00EF7575" w:rsidRPr="005E5077" w:rsidRDefault="005E5077" w:rsidP="005E5077">
    <w:pPr>
      <w:pStyle w:val="Piedepgina"/>
      <w:pBdr>
        <w:top w:val="single" w:sz="12" w:space="1" w:color="009BD9"/>
      </w:pBdr>
      <w:tabs>
        <w:tab w:val="clear" w:pos="8838"/>
        <w:tab w:val="right" w:pos="9746"/>
      </w:tabs>
      <w:rPr>
        <w:rFonts w:cs="Calibri Light"/>
        <w:sz w:val="16"/>
        <w:szCs w:val="16"/>
      </w:rPr>
    </w:pPr>
    <w:r w:rsidRPr="00AF1941">
      <w:rPr>
        <w:rFonts w:cs="Calibri Light"/>
        <w:sz w:val="16"/>
        <w:szCs w:val="16"/>
      </w:rPr>
      <w:t>FC.</w:t>
    </w:r>
    <w:r w:rsidR="00957F98">
      <w:rPr>
        <w:rFonts w:cs="Calibri Light"/>
        <w:sz w:val="16"/>
        <w:szCs w:val="16"/>
      </w:rPr>
      <w:t>113</w:t>
    </w:r>
    <w:r w:rsidRPr="00AF1941">
      <w:rPr>
        <w:rFonts w:cs="Calibri Light"/>
        <w:sz w:val="16"/>
        <w:szCs w:val="16"/>
      </w:rPr>
      <w:t xml:space="preserve"> </w:t>
    </w:r>
    <w:r w:rsidRPr="00AF1941">
      <w:rPr>
        <w:rFonts w:cs="Calibri Light"/>
        <w:b/>
        <w:color w:val="009BD9"/>
        <w:sz w:val="16"/>
        <w:szCs w:val="16"/>
      </w:rPr>
      <w:t>|</w:t>
    </w:r>
    <w:r w:rsidRPr="00AF1941">
      <w:rPr>
        <w:rFonts w:cs="Calibri Light"/>
        <w:sz w:val="16"/>
        <w:szCs w:val="16"/>
      </w:rPr>
      <w:tab/>
    </w:r>
    <w:r w:rsidRPr="00AF1941">
      <w:rPr>
        <w:rFonts w:cs="Calibri Light"/>
        <w:sz w:val="16"/>
        <w:szCs w:val="16"/>
      </w:rPr>
      <w:tab/>
      <w:t xml:space="preserve"> </w:t>
    </w:r>
    <w:r w:rsidRPr="00AF1941">
      <w:rPr>
        <w:rFonts w:cs="Calibri Light"/>
        <w:b/>
        <w:color w:val="009BD9"/>
        <w:sz w:val="16"/>
        <w:szCs w:val="16"/>
      </w:rPr>
      <w:t>|</w:t>
    </w:r>
    <w:r w:rsidRPr="00AF1941">
      <w:rPr>
        <w:rFonts w:cs="Calibri Light"/>
        <w:sz w:val="16"/>
        <w:szCs w:val="16"/>
      </w:rPr>
      <w:t xml:space="preserve"> Página </w:t>
    </w:r>
    <w:r w:rsidRPr="00AF1941">
      <w:rPr>
        <w:rFonts w:cs="Calibri Light"/>
        <w:bCs/>
        <w:sz w:val="16"/>
        <w:szCs w:val="16"/>
      </w:rPr>
      <w:fldChar w:fldCharType="begin"/>
    </w:r>
    <w:r w:rsidRPr="00AF1941">
      <w:rPr>
        <w:rFonts w:cs="Calibri Light"/>
        <w:bCs/>
        <w:sz w:val="16"/>
        <w:szCs w:val="16"/>
      </w:rPr>
      <w:instrText>PAGE</w:instrText>
    </w:r>
    <w:r w:rsidRPr="00AF1941">
      <w:rPr>
        <w:rFonts w:cs="Calibri Light"/>
        <w:bCs/>
        <w:sz w:val="16"/>
        <w:szCs w:val="16"/>
      </w:rPr>
      <w:fldChar w:fldCharType="separate"/>
    </w:r>
    <w:r w:rsidR="00A161D5">
      <w:rPr>
        <w:rFonts w:cs="Calibri Light"/>
        <w:bCs/>
        <w:noProof/>
        <w:sz w:val="16"/>
        <w:szCs w:val="16"/>
      </w:rPr>
      <w:t>1</w:t>
    </w:r>
    <w:r w:rsidRPr="00AF1941">
      <w:rPr>
        <w:rFonts w:cs="Calibri Light"/>
        <w:bCs/>
        <w:sz w:val="16"/>
        <w:szCs w:val="16"/>
      </w:rPr>
      <w:fldChar w:fldCharType="end"/>
    </w:r>
    <w:r w:rsidRPr="00AF1941">
      <w:rPr>
        <w:rFonts w:cs="Calibri Light"/>
        <w:sz w:val="16"/>
        <w:szCs w:val="16"/>
      </w:rPr>
      <w:t xml:space="preserve"> de </w:t>
    </w:r>
    <w:r w:rsidRPr="00AF1941">
      <w:rPr>
        <w:rFonts w:cs="Calibri Light"/>
        <w:bCs/>
        <w:sz w:val="16"/>
        <w:szCs w:val="16"/>
      </w:rPr>
      <w:fldChar w:fldCharType="begin"/>
    </w:r>
    <w:r w:rsidRPr="00AF1941">
      <w:rPr>
        <w:rFonts w:cs="Calibri Light"/>
        <w:bCs/>
        <w:sz w:val="16"/>
        <w:szCs w:val="16"/>
      </w:rPr>
      <w:instrText>NUMPAGES</w:instrText>
    </w:r>
    <w:r w:rsidRPr="00AF1941">
      <w:rPr>
        <w:rFonts w:cs="Calibri Light"/>
        <w:bCs/>
        <w:sz w:val="16"/>
        <w:szCs w:val="16"/>
      </w:rPr>
      <w:fldChar w:fldCharType="separate"/>
    </w:r>
    <w:r w:rsidR="00A161D5">
      <w:rPr>
        <w:rFonts w:cs="Calibri Light"/>
        <w:bCs/>
        <w:noProof/>
        <w:sz w:val="16"/>
        <w:szCs w:val="16"/>
      </w:rPr>
      <w:t>2</w:t>
    </w:r>
    <w:r w:rsidRPr="00AF1941">
      <w:rPr>
        <w:rFonts w:cs="Calibri Light"/>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4B834" w14:textId="77777777" w:rsidR="00681049" w:rsidRDefault="00681049">
      <w:r>
        <w:separator/>
      </w:r>
    </w:p>
  </w:footnote>
  <w:footnote w:type="continuationSeparator" w:id="0">
    <w:p w14:paraId="08444866" w14:textId="77777777" w:rsidR="00681049" w:rsidRDefault="006810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single" w:sz="12" w:space="0" w:color="009BD9"/>
        <w:right w:val="none" w:sz="0" w:space="0" w:color="auto"/>
        <w:insideH w:val="none" w:sz="0" w:space="0" w:color="auto"/>
        <w:insideV w:val="none" w:sz="0" w:space="0" w:color="auto"/>
      </w:tblBorders>
      <w:tblLook w:val="04A0" w:firstRow="1" w:lastRow="0" w:firstColumn="1" w:lastColumn="0" w:noHBand="0" w:noVBand="1"/>
    </w:tblPr>
    <w:tblGrid>
      <w:gridCol w:w="7407"/>
      <w:gridCol w:w="2346"/>
    </w:tblGrid>
    <w:tr w:rsidR="005E5077" w:rsidRPr="008C66D2" w14:paraId="16D979DF" w14:textId="77777777" w:rsidTr="008C480D">
      <w:trPr>
        <w:trHeight w:val="851"/>
      </w:trPr>
      <w:tc>
        <w:tcPr>
          <w:tcW w:w="8784" w:type="dxa"/>
          <w:tcMar>
            <w:left w:w="28" w:type="dxa"/>
            <w:right w:w="28" w:type="dxa"/>
          </w:tcMar>
          <w:vAlign w:val="center"/>
        </w:tcPr>
        <w:p w14:paraId="1CFC2C9C" w14:textId="6809B41E" w:rsidR="005E5077" w:rsidRPr="0033214B" w:rsidRDefault="00A378FC" w:rsidP="005E5077">
          <w:pPr>
            <w:pStyle w:val="Encabezado"/>
            <w:tabs>
              <w:tab w:val="right" w:pos="8025"/>
            </w:tabs>
            <w:rPr>
              <w:rFonts w:cs="Calibri Light"/>
              <w:b/>
              <w:color w:val="009BD9"/>
              <w:sz w:val="28"/>
            </w:rPr>
          </w:pPr>
          <w:r>
            <w:rPr>
              <w:rFonts w:cs="Calibri Light"/>
              <w:b/>
              <w:color w:val="009BD9"/>
              <w:sz w:val="28"/>
            </w:rPr>
            <w:t>Enunciado práctica/trabajo/reto</w:t>
          </w:r>
        </w:p>
      </w:tc>
      <w:tc>
        <w:tcPr>
          <w:tcW w:w="1672" w:type="dxa"/>
          <w:vAlign w:val="center"/>
        </w:tcPr>
        <w:p w14:paraId="11481EFD" w14:textId="77777777" w:rsidR="005E5077" w:rsidRPr="00AF1941" w:rsidRDefault="005E5077" w:rsidP="005E5077">
          <w:pPr>
            <w:pStyle w:val="Encabezado"/>
            <w:ind w:right="-92"/>
            <w:jc w:val="right"/>
            <w:rPr>
              <w:rFonts w:cs="Calibri Light"/>
              <w:b/>
              <w:color w:val="009BD9"/>
            </w:rPr>
          </w:pPr>
          <w:r w:rsidRPr="00AF1941">
            <w:rPr>
              <w:rFonts w:cs="Calibri Light"/>
              <w:b/>
              <w:noProof/>
              <w:snapToGrid/>
              <w:color w:val="009BD9"/>
            </w:rPr>
            <w:drawing>
              <wp:inline distT="0" distB="0" distL="0" distR="0" wp14:anchorId="30252F10" wp14:editId="1D8B447E">
                <wp:extent cx="1352550" cy="4286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inline>
            </w:drawing>
          </w:r>
        </w:p>
      </w:tc>
    </w:tr>
  </w:tbl>
  <w:p w14:paraId="77BDC695" w14:textId="77777777" w:rsidR="00EF7575" w:rsidRDefault="00EF757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994"/>
    <w:multiLevelType w:val="hybridMultilevel"/>
    <w:tmpl w:val="DFEE4C6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A206E13"/>
    <w:multiLevelType w:val="hybridMultilevel"/>
    <w:tmpl w:val="42C4E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7C497B"/>
    <w:multiLevelType w:val="hybridMultilevel"/>
    <w:tmpl w:val="74F2F96A"/>
    <w:lvl w:ilvl="0" w:tplc="00A628A8">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start w:val="1"/>
      <w:numFmt w:val="lowerRoman"/>
      <w:lvlText w:val="%3."/>
      <w:lvlJc w:val="right"/>
      <w:pPr>
        <w:ind w:left="2793" w:hanging="180"/>
      </w:pPr>
    </w:lvl>
    <w:lvl w:ilvl="3" w:tplc="0C0A000F">
      <w:start w:val="1"/>
      <w:numFmt w:val="decimal"/>
      <w:lvlText w:val="%4."/>
      <w:lvlJc w:val="left"/>
      <w:pPr>
        <w:ind w:left="3513" w:hanging="360"/>
      </w:pPr>
    </w:lvl>
    <w:lvl w:ilvl="4" w:tplc="0C0A0019">
      <w:start w:val="1"/>
      <w:numFmt w:val="lowerLetter"/>
      <w:lvlText w:val="%5."/>
      <w:lvlJc w:val="left"/>
      <w:pPr>
        <w:ind w:left="4233" w:hanging="360"/>
      </w:pPr>
    </w:lvl>
    <w:lvl w:ilvl="5" w:tplc="0C0A001B">
      <w:start w:val="1"/>
      <w:numFmt w:val="lowerRoman"/>
      <w:lvlText w:val="%6."/>
      <w:lvlJc w:val="right"/>
      <w:pPr>
        <w:ind w:left="4953" w:hanging="180"/>
      </w:pPr>
    </w:lvl>
    <w:lvl w:ilvl="6" w:tplc="0C0A000F">
      <w:start w:val="1"/>
      <w:numFmt w:val="decimal"/>
      <w:lvlText w:val="%7."/>
      <w:lvlJc w:val="left"/>
      <w:pPr>
        <w:ind w:left="5673" w:hanging="360"/>
      </w:pPr>
    </w:lvl>
    <w:lvl w:ilvl="7" w:tplc="0C0A0019">
      <w:start w:val="1"/>
      <w:numFmt w:val="lowerLetter"/>
      <w:lvlText w:val="%8."/>
      <w:lvlJc w:val="left"/>
      <w:pPr>
        <w:ind w:left="6393" w:hanging="360"/>
      </w:pPr>
    </w:lvl>
    <w:lvl w:ilvl="8" w:tplc="0C0A001B">
      <w:start w:val="1"/>
      <w:numFmt w:val="lowerRoman"/>
      <w:lvlText w:val="%9."/>
      <w:lvlJc w:val="right"/>
      <w:pPr>
        <w:ind w:left="7113" w:hanging="180"/>
      </w:pPr>
    </w:lvl>
  </w:abstractNum>
  <w:abstractNum w:abstractNumId="3" w15:restartNumberingAfterBreak="0">
    <w:nsid w:val="1C5054DD"/>
    <w:multiLevelType w:val="hybridMultilevel"/>
    <w:tmpl w:val="E6A4D3A6"/>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4" w15:restartNumberingAfterBreak="0">
    <w:nsid w:val="24254B61"/>
    <w:multiLevelType w:val="hybridMultilevel"/>
    <w:tmpl w:val="0B86822E"/>
    <w:lvl w:ilvl="0" w:tplc="330CC924">
      <w:start w:val="3"/>
      <w:numFmt w:val="bullet"/>
      <w:lvlText w:val="•"/>
      <w:lvlJc w:val="left"/>
      <w:pPr>
        <w:ind w:left="1065" w:hanging="705"/>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8F4901"/>
    <w:multiLevelType w:val="multilevel"/>
    <w:tmpl w:val="55448E50"/>
    <w:lvl w:ilvl="0">
      <w:start w:val="1"/>
      <w:numFmt w:val="bullet"/>
      <w:lvlText w:val=""/>
      <w:lvlJc w:val="left"/>
      <w:pPr>
        <w:ind w:left="1440" w:hanging="360"/>
      </w:pPr>
      <w:rPr>
        <w:rFonts w:ascii="Symbol" w:hAnsi="Symbol" w:hint="default"/>
      </w:rPr>
    </w:lvl>
    <w:lvl w:ilvl="1">
      <w:start w:val="1"/>
      <w:numFmt w:val="bullet"/>
      <w:lvlText w:val=""/>
      <w:lvlJc w:val="left"/>
      <w:pPr>
        <w:ind w:left="1872" w:hanging="432"/>
      </w:pPr>
      <w:rPr>
        <w:rFonts w:ascii="Symbol" w:hAnsi="Symbol"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 w15:restartNumberingAfterBreak="0">
    <w:nsid w:val="26AE1C4F"/>
    <w:multiLevelType w:val="multilevel"/>
    <w:tmpl w:val="55448E50"/>
    <w:lvl w:ilvl="0">
      <w:start w:val="1"/>
      <w:numFmt w:val="bullet"/>
      <w:lvlText w:val=""/>
      <w:lvlJc w:val="left"/>
      <w:pPr>
        <w:ind w:left="1440" w:hanging="360"/>
      </w:pPr>
      <w:rPr>
        <w:rFonts w:ascii="Symbol" w:hAnsi="Symbol" w:hint="default"/>
      </w:rPr>
    </w:lvl>
    <w:lvl w:ilvl="1">
      <w:start w:val="1"/>
      <w:numFmt w:val="bullet"/>
      <w:lvlText w:val=""/>
      <w:lvlJc w:val="left"/>
      <w:pPr>
        <w:ind w:left="1872" w:hanging="432"/>
      </w:pPr>
      <w:rPr>
        <w:rFonts w:ascii="Symbol" w:hAnsi="Symbol"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 w15:restartNumberingAfterBreak="0">
    <w:nsid w:val="33C54CE5"/>
    <w:multiLevelType w:val="hybridMultilevel"/>
    <w:tmpl w:val="E6A4D3A6"/>
    <w:lvl w:ilvl="0" w:tplc="0C0A000F">
      <w:start w:val="1"/>
      <w:numFmt w:val="decimal"/>
      <w:lvlText w:val="%1."/>
      <w:lvlJc w:val="left"/>
      <w:pPr>
        <w:ind w:left="717" w:hanging="360"/>
      </w:p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8" w15:restartNumberingAfterBreak="0">
    <w:nsid w:val="34E4589E"/>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6517420"/>
    <w:multiLevelType w:val="hybridMultilevel"/>
    <w:tmpl w:val="79C6316A"/>
    <w:lvl w:ilvl="0" w:tplc="0C0A000F">
      <w:start w:val="1"/>
      <w:numFmt w:val="decimal"/>
      <w:lvlText w:val="%1."/>
      <w:lvlJc w:val="left"/>
      <w:pPr>
        <w:ind w:left="717" w:hanging="360"/>
      </w:pPr>
    </w:lvl>
    <w:lvl w:ilvl="1" w:tplc="0C0A0001">
      <w:start w:val="1"/>
      <w:numFmt w:val="bullet"/>
      <w:lvlText w:val=""/>
      <w:lvlJc w:val="left"/>
      <w:pPr>
        <w:ind w:left="1437" w:hanging="360"/>
      </w:pPr>
      <w:rPr>
        <w:rFonts w:ascii="Symbol" w:hAnsi="Symbol" w:hint="default"/>
      </w:rPr>
    </w:lvl>
    <w:lvl w:ilvl="2" w:tplc="0C0A001B">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0" w15:restartNumberingAfterBreak="0">
    <w:nsid w:val="3A36699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B5A2B35"/>
    <w:multiLevelType w:val="hybridMultilevel"/>
    <w:tmpl w:val="E174C0DA"/>
    <w:lvl w:ilvl="0" w:tplc="E488C48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B34C62"/>
    <w:multiLevelType w:val="hybridMultilevel"/>
    <w:tmpl w:val="0FB4CF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FC12DE"/>
    <w:multiLevelType w:val="hybridMultilevel"/>
    <w:tmpl w:val="266EC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D51309"/>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63AA361F"/>
    <w:multiLevelType w:val="hybridMultilevel"/>
    <w:tmpl w:val="3730B9A4"/>
    <w:lvl w:ilvl="0" w:tplc="F1CEF7F2">
      <w:start w:val="1"/>
      <w:numFmt w:val="decimal"/>
      <w:lvlText w:val="%1."/>
      <w:lvlJc w:val="left"/>
      <w:pPr>
        <w:ind w:left="1065" w:hanging="705"/>
      </w:pPr>
      <w:rPr>
        <w:rFonts w:hint="default"/>
      </w:rPr>
    </w:lvl>
    <w:lvl w:ilvl="1" w:tplc="7E9245C8">
      <w:start w:val="3"/>
      <w:numFmt w:val="bullet"/>
      <w:lvlText w:val="•"/>
      <w:lvlJc w:val="left"/>
      <w:pPr>
        <w:ind w:left="1785" w:hanging="705"/>
      </w:pPr>
      <w:rPr>
        <w:rFonts w:ascii="Calibri Light" w:eastAsia="Times New Roman" w:hAnsi="Calibri Light" w:cs="Calibri Light"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A4F321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60EB5"/>
    <w:multiLevelType w:val="hybridMultilevel"/>
    <w:tmpl w:val="E182E096"/>
    <w:lvl w:ilvl="0" w:tplc="0C0A0001">
      <w:start w:val="1"/>
      <w:numFmt w:val="bullet"/>
      <w:lvlText w:val=""/>
      <w:lvlJc w:val="left"/>
      <w:pPr>
        <w:ind w:left="1428" w:hanging="360"/>
      </w:pPr>
      <w:rPr>
        <w:rFonts w:ascii="Symbol" w:hAnsi="Symbol" w:hint="default"/>
      </w:rPr>
    </w:lvl>
    <w:lvl w:ilvl="1" w:tplc="0C0A0001">
      <w:start w:val="1"/>
      <w:numFmt w:val="bullet"/>
      <w:lvlText w:val=""/>
      <w:lvlJc w:val="left"/>
      <w:pPr>
        <w:ind w:left="2148" w:hanging="360"/>
      </w:pPr>
      <w:rPr>
        <w:rFonts w:ascii="Symbol" w:hAnsi="Symbol" w:hint="default"/>
      </w:r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8" w15:restartNumberingAfterBreak="0">
    <w:nsid w:val="796C760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D060C9"/>
    <w:multiLevelType w:val="hybridMultilevel"/>
    <w:tmpl w:val="9B1E3BA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0"/>
  </w:num>
  <w:num w:numId="6">
    <w:abstractNumId w:val="12"/>
  </w:num>
  <w:num w:numId="7">
    <w:abstractNumId w:val="13"/>
  </w:num>
  <w:num w:numId="8">
    <w:abstractNumId w:val="11"/>
  </w:num>
  <w:num w:numId="9">
    <w:abstractNumId w:val="18"/>
  </w:num>
  <w:num w:numId="10">
    <w:abstractNumId w:val="8"/>
  </w:num>
  <w:num w:numId="11">
    <w:abstractNumId w:val="15"/>
  </w:num>
  <w:num w:numId="12">
    <w:abstractNumId w:val="6"/>
  </w:num>
  <w:num w:numId="13">
    <w:abstractNumId w:val="10"/>
  </w:num>
  <w:num w:numId="14">
    <w:abstractNumId w:val="14"/>
  </w:num>
  <w:num w:numId="15">
    <w:abstractNumId w:val="16"/>
  </w:num>
  <w:num w:numId="16">
    <w:abstractNumId w:val="5"/>
  </w:num>
  <w:num w:numId="17">
    <w:abstractNumId w:val="4"/>
  </w:num>
  <w:num w:numId="18">
    <w:abstractNumId w:val="1"/>
  </w:num>
  <w:num w:numId="19">
    <w:abstractNumId w:val="7"/>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06"/>
    <w:rsid w:val="0002171D"/>
    <w:rsid w:val="00055C1E"/>
    <w:rsid w:val="000761CC"/>
    <w:rsid w:val="00101237"/>
    <w:rsid w:val="001067EF"/>
    <w:rsid w:val="00131122"/>
    <w:rsid w:val="00141210"/>
    <w:rsid w:val="00150429"/>
    <w:rsid w:val="001A2A06"/>
    <w:rsid w:val="00245E4A"/>
    <w:rsid w:val="00282CF2"/>
    <w:rsid w:val="00285B8D"/>
    <w:rsid w:val="00295988"/>
    <w:rsid w:val="0033214B"/>
    <w:rsid w:val="00353FD1"/>
    <w:rsid w:val="00357131"/>
    <w:rsid w:val="003C69A7"/>
    <w:rsid w:val="003E61CF"/>
    <w:rsid w:val="00413BA4"/>
    <w:rsid w:val="004311D8"/>
    <w:rsid w:val="0043585C"/>
    <w:rsid w:val="00443273"/>
    <w:rsid w:val="00457DF2"/>
    <w:rsid w:val="004A1111"/>
    <w:rsid w:val="004C0E8D"/>
    <w:rsid w:val="005143B5"/>
    <w:rsid w:val="00562B6E"/>
    <w:rsid w:val="005E5077"/>
    <w:rsid w:val="005F2C06"/>
    <w:rsid w:val="0066499D"/>
    <w:rsid w:val="00681049"/>
    <w:rsid w:val="0069471E"/>
    <w:rsid w:val="006B1389"/>
    <w:rsid w:val="00746CFF"/>
    <w:rsid w:val="007F3346"/>
    <w:rsid w:val="007F7D89"/>
    <w:rsid w:val="00802616"/>
    <w:rsid w:val="00813B5E"/>
    <w:rsid w:val="00817723"/>
    <w:rsid w:val="008352B7"/>
    <w:rsid w:val="008843D9"/>
    <w:rsid w:val="008B2B9C"/>
    <w:rsid w:val="008D58A2"/>
    <w:rsid w:val="00936DF6"/>
    <w:rsid w:val="00957F98"/>
    <w:rsid w:val="00960F8E"/>
    <w:rsid w:val="009C0F25"/>
    <w:rsid w:val="00A161D5"/>
    <w:rsid w:val="00A378FC"/>
    <w:rsid w:val="00A41427"/>
    <w:rsid w:val="00A6332E"/>
    <w:rsid w:val="00AE1A4B"/>
    <w:rsid w:val="00AE4EFE"/>
    <w:rsid w:val="00AF1138"/>
    <w:rsid w:val="00AF1941"/>
    <w:rsid w:val="00B01E67"/>
    <w:rsid w:val="00B42558"/>
    <w:rsid w:val="00B8053C"/>
    <w:rsid w:val="00B91426"/>
    <w:rsid w:val="00B9570B"/>
    <w:rsid w:val="00BC0782"/>
    <w:rsid w:val="00BE6F0B"/>
    <w:rsid w:val="00CD7259"/>
    <w:rsid w:val="00D5164A"/>
    <w:rsid w:val="00D77C5B"/>
    <w:rsid w:val="00DB735E"/>
    <w:rsid w:val="00E338F4"/>
    <w:rsid w:val="00E83E28"/>
    <w:rsid w:val="00E97E33"/>
    <w:rsid w:val="00EC7014"/>
    <w:rsid w:val="00ED4897"/>
    <w:rsid w:val="00EF7575"/>
    <w:rsid w:val="00F4256B"/>
    <w:rsid w:val="00F52851"/>
    <w:rsid w:val="00F7691E"/>
    <w:rsid w:val="00FF47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C0BE1"/>
  <w15:chartTrackingRefBased/>
  <w15:docId w15:val="{12DD811C-66B1-42F7-A238-F0F053CE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941"/>
    <w:rPr>
      <w:rFonts w:ascii="Calibri Light" w:hAnsi="Calibri Light"/>
      <w:sz w:val="22"/>
    </w:rPr>
  </w:style>
  <w:style w:type="paragraph" w:styleId="Ttulo4">
    <w:name w:val="heading 4"/>
    <w:basedOn w:val="Normal"/>
    <w:next w:val="Normal"/>
    <w:qFormat/>
    <w:pPr>
      <w:keepNext/>
      <w:spacing w:before="240" w:after="60"/>
      <w:outlineLvl w:val="3"/>
    </w:pPr>
    <w:rPr>
      <w:rFonts w:ascii="Arial" w:hAnsi="Arial"/>
      <w:b/>
      <w:cap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rPr>
      <w:snapToGrid w:val="0"/>
    </w:rPr>
  </w:style>
  <w:style w:type="paragraph" w:styleId="Piedepgina">
    <w:name w:val="footer"/>
    <w:basedOn w:val="Normal"/>
    <w:link w:val="PiedepginaCar"/>
    <w:uiPriority w:val="99"/>
    <w:pPr>
      <w:tabs>
        <w:tab w:val="center" w:pos="4419"/>
        <w:tab w:val="right" w:pos="8838"/>
      </w:tabs>
    </w:pPr>
    <w:rPr>
      <w:snapToGrid w:val="0"/>
    </w:rPr>
  </w:style>
  <w:style w:type="paragraph" w:styleId="Textoindependiente">
    <w:name w:val="Body Text"/>
    <w:basedOn w:val="Normal"/>
    <w:semiHidden/>
    <w:rPr>
      <w:b/>
      <w:snapToGrid w:val="0"/>
      <w:color w:val="FF0000"/>
      <w:sz w:val="23"/>
    </w:rPr>
  </w:style>
  <w:style w:type="paragraph" w:customStyle="1" w:styleId="Estndar">
    <w:name w:val="Estándar"/>
    <w:pPr>
      <w:spacing w:line="360" w:lineRule="atLeast"/>
      <w:jc w:val="both"/>
    </w:pPr>
    <w:rPr>
      <w:rFonts w:ascii="Arial" w:hAnsi="Arial"/>
      <w:color w:val="000000"/>
      <w:sz w:val="22"/>
      <w:lang w:val="es-ES_tradnl"/>
    </w:rPr>
  </w:style>
  <w:style w:type="character" w:styleId="Nmerodepgina">
    <w:name w:val="page number"/>
    <w:basedOn w:val="Fuentedeprrafopredeter"/>
    <w:semiHidden/>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character" w:customStyle="1" w:styleId="EncabezadoCar">
    <w:name w:val="Encabezado Car"/>
    <w:link w:val="Encabezado"/>
    <w:uiPriority w:val="99"/>
    <w:rsid w:val="00AF1941"/>
    <w:rPr>
      <w:snapToGrid w:val="0"/>
    </w:rPr>
  </w:style>
  <w:style w:type="table" w:styleId="Tablaconcuadrcula">
    <w:name w:val="Table Grid"/>
    <w:basedOn w:val="Tablanormal"/>
    <w:uiPriority w:val="39"/>
    <w:rsid w:val="00AF19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AF1941"/>
    <w:rPr>
      <w:snapToGrid w:val="0"/>
    </w:rPr>
  </w:style>
  <w:style w:type="table" w:styleId="Cuadrculadetablaclara">
    <w:name w:val="Grid Table Light"/>
    <w:basedOn w:val="Tablanormal"/>
    <w:uiPriority w:val="40"/>
    <w:rsid w:val="00AF19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BC0782"/>
    <w:pPr>
      <w:ind w:left="720"/>
      <w:contextualSpacing/>
    </w:pPr>
  </w:style>
  <w:style w:type="paragraph" w:styleId="Textodeglobo">
    <w:name w:val="Balloon Text"/>
    <w:basedOn w:val="Normal"/>
    <w:link w:val="TextodegloboCar"/>
    <w:uiPriority w:val="99"/>
    <w:semiHidden/>
    <w:unhideWhenUsed/>
    <w:rsid w:val="008B2B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572</Words>
  <Characters>3307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PROGRAMACIÓN DE TU ASIGNATURA: Se trata de que confecciones un esquema, ordenado temporal y temáticamente, de cada uno de los</vt:lpstr>
    </vt:vector>
  </TitlesOfParts>
  <Company>Fundación San Valero</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 TU ASIGNATURA: Se trata de que confecciones un esquema, ordenado temporal y temáticamente, de cada uno de los</dc:title>
  <dc:subject/>
  <dc:creator>Fernando Benedé</dc:creator>
  <cp:keywords/>
  <cp:lastModifiedBy>S01-PC50</cp:lastModifiedBy>
  <cp:revision>3</cp:revision>
  <cp:lastPrinted>2025-10-23T08:57:00Z</cp:lastPrinted>
  <dcterms:created xsi:type="dcterms:W3CDTF">2025-11-13T11:20:00Z</dcterms:created>
  <dcterms:modified xsi:type="dcterms:W3CDTF">2025-11-13T11:33:00Z</dcterms:modified>
</cp:coreProperties>
</file>